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C8840" w14:textId="35D9A24E" w:rsidR="00E03264" w:rsidRPr="00104B3B" w:rsidRDefault="00B45F3C" w:rsidP="00104B3B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Kitas und Vereine können sich über Nachwuchs freuen</w:t>
      </w:r>
      <w:r w:rsidR="00104B3B" w:rsidRPr="00104B3B">
        <w:rPr>
          <w:rFonts w:ascii="Arial" w:hAnsi="Arial" w:cs="Arial"/>
          <w:b/>
          <w:sz w:val="28"/>
        </w:rPr>
        <w:t xml:space="preserve"> </w:t>
      </w:r>
    </w:p>
    <w:p w14:paraId="5C3C33FB" w14:textId="479B3D99" w:rsidR="00E03264" w:rsidRPr="00104B3B" w:rsidRDefault="00104B3B" w:rsidP="00104B3B">
      <w:pPr>
        <w:jc w:val="both"/>
        <w:rPr>
          <w:rFonts w:ascii="Arial" w:hAnsi="Arial" w:cs="Arial"/>
        </w:rPr>
      </w:pPr>
      <w:r w:rsidRPr="00104B3B">
        <w:rPr>
          <w:rFonts w:ascii="Arial" w:hAnsi="Arial" w:cs="Arial"/>
          <w:b/>
        </w:rPr>
        <w:t>Erzieherinnen und Erzieher der Mettnau-Schule</w:t>
      </w:r>
      <w:r w:rsidR="006C53DF" w:rsidRPr="00104B3B">
        <w:rPr>
          <w:rFonts w:ascii="Arial" w:hAnsi="Arial" w:cs="Arial"/>
          <w:b/>
        </w:rPr>
        <w:t xml:space="preserve"> erwerben Trainer</w:t>
      </w:r>
      <w:r w:rsidRPr="00104B3B">
        <w:rPr>
          <w:rFonts w:ascii="Arial" w:hAnsi="Arial" w:cs="Arial"/>
          <w:b/>
        </w:rPr>
        <w:t>lizenz</w:t>
      </w:r>
      <w:r w:rsidR="00B45F3C">
        <w:rPr>
          <w:rFonts w:ascii="Arial" w:hAnsi="Arial" w:cs="Arial"/>
          <w:b/>
        </w:rPr>
        <w:t xml:space="preserve"> C</w:t>
      </w:r>
      <w:r w:rsidRPr="00104B3B">
        <w:rPr>
          <w:rFonts w:ascii="Arial" w:hAnsi="Arial" w:cs="Arial"/>
          <w:b/>
        </w:rPr>
        <w:t xml:space="preserve"> im Kleinkinderturnen </w:t>
      </w:r>
      <w:r w:rsidR="006C53DF" w:rsidRPr="00104B3B">
        <w:rPr>
          <w:rFonts w:ascii="Arial" w:hAnsi="Arial" w:cs="Arial"/>
          <w:b/>
        </w:rPr>
        <w:t xml:space="preserve"> </w:t>
      </w:r>
    </w:p>
    <w:p w14:paraId="05539012" w14:textId="53C88A72" w:rsidR="001475A6" w:rsidRDefault="006C53DF" w:rsidP="00104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4B3B">
        <w:rPr>
          <w:rFonts w:ascii="Arial" w:hAnsi="Arial" w:cs="Arial"/>
          <w:sz w:val="24"/>
          <w:szCs w:val="24"/>
        </w:rPr>
        <w:t xml:space="preserve">Kinder kommen mit einem ausgeprägten Bewegungsdrang auf die Welt. Doch die Rahmenbedingungen für ein bewegungsfreundliches Aufwachsen </w:t>
      </w:r>
      <w:r w:rsidR="001475A6" w:rsidRPr="00104B3B">
        <w:rPr>
          <w:rFonts w:ascii="Arial" w:hAnsi="Arial" w:cs="Arial"/>
          <w:sz w:val="24"/>
          <w:szCs w:val="24"/>
        </w:rPr>
        <w:t xml:space="preserve">haben sich deutlich verschlechtert. Das häusliche Umfeld, Bewegungsdefizite </w:t>
      </w:r>
      <w:r w:rsidR="00104B3B" w:rsidRPr="00104B3B">
        <w:rPr>
          <w:rFonts w:ascii="Arial" w:hAnsi="Arial" w:cs="Arial"/>
          <w:sz w:val="24"/>
          <w:szCs w:val="24"/>
        </w:rPr>
        <w:t>und</w:t>
      </w:r>
      <w:r w:rsidR="001475A6" w:rsidRPr="00104B3B">
        <w:rPr>
          <w:rFonts w:ascii="Arial" w:hAnsi="Arial" w:cs="Arial"/>
          <w:sz w:val="24"/>
          <w:szCs w:val="24"/>
        </w:rPr>
        <w:t xml:space="preserve"> fa</w:t>
      </w:r>
      <w:r w:rsidR="00104B3B" w:rsidRPr="00104B3B">
        <w:rPr>
          <w:rFonts w:ascii="Arial" w:hAnsi="Arial" w:cs="Arial"/>
          <w:sz w:val="24"/>
          <w:szCs w:val="24"/>
        </w:rPr>
        <w:t>l</w:t>
      </w:r>
      <w:r w:rsidR="001475A6" w:rsidRPr="00104B3B">
        <w:rPr>
          <w:rFonts w:ascii="Arial" w:hAnsi="Arial" w:cs="Arial"/>
          <w:sz w:val="24"/>
          <w:szCs w:val="24"/>
        </w:rPr>
        <w:t>sch</w:t>
      </w:r>
      <w:r w:rsidR="00104B3B" w:rsidRPr="00104B3B">
        <w:rPr>
          <w:rFonts w:ascii="Arial" w:hAnsi="Arial" w:cs="Arial"/>
          <w:sz w:val="24"/>
          <w:szCs w:val="24"/>
        </w:rPr>
        <w:t>e</w:t>
      </w:r>
      <w:r w:rsidR="001475A6" w:rsidRPr="00104B3B">
        <w:rPr>
          <w:rFonts w:ascii="Arial" w:hAnsi="Arial" w:cs="Arial"/>
          <w:sz w:val="24"/>
          <w:szCs w:val="24"/>
        </w:rPr>
        <w:t xml:space="preserve"> </w:t>
      </w:r>
      <w:r w:rsidR="00104B3B" w:rsidRPr="00104B3B">
        <w:rPr>
          <w:rFonts w:ascii="Arial" w:hAnsi="Arial" w:cs="Arial"/>
          <w:sz w:val="24"/>
          <w:szCs w:val="24"/>
        </w:rPr>
        <w:t>E</w:t>
      </w:r>
      <w:r w:rsidR="001475A6" w:rsidRPr="00104B3B">
        <w:rPr>
          <w:rFonts w:ascii="Arial" w:hAnsi="Arial" w:cs="Arial"/>
          <w:sz w:val="24"/>
          <w:szCs w:val="24"/>
        </w:rPr>
        <w:t>ssgewohnheiten prägen</w:t>
      </w:r>
      <w:r w:rsidR="00B45F3C">
        <w:rPr>
          <w:rFonts w:ascii="Arial" w:hAnsi="Arial" w:cs="Arial"/>
          <w:sz w:val="24"/>
          <w:szCs w:val="24"/>
        </w:rPr>
        <w:t xml:space="preserve"> nicht selten</w:t>
      </w:r>
      <w:r w:rsidR="001475A6" w:rsidRPr="00104B3B">
        <w:rPr>
          <w:rFonts w:ascii="Arial" w:hAnsi="Arial" w:cs="Arial"/>
          <w:sz w:val="24"/>
          <w:szCs w:val="24"/>
        </w:rPr>
        <w:t xml:space="preserve"> die für </w:t>
      </w:r>
      <w:r w:rsidR="00104B3B">
        <w:rPr>
          <w:rFonts w:ascii="Arial" w:hAnsi="Arial" w:cs="Arial"/>
          <w:sz w:val="24"/>
          <w:szCs w:val="24"/>
        </w:rPr>
        <w:t xml:space="preserve">die </w:t>
      </w:r>
      <w:r w:rsidR="001475A6" w:rsidRPr="00104B3B">
        <w:rPr>
          <w:rFonts w:ascii="Arial" w:hAnsi="Arial" w:cs="Arial"/>
          <w:sz w:val="24"/>
          <w:szCs w:val="24"/>
        </w:rPr>
        <w:t xml:space="preserve">Kinder so wichtige Phase. </w:t>
      </w:r>
    </w:p>
    <w:p w14:paraId="4F7419F2" w14:textId="208061FC" w:rsidR="00B45F3C" w:rsidRDefault="00B45F3C" w:rsidP="00104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3BCA46" w14:textId="55015F69" w:rsidR="00B45F3C" w:rsidRDefault="00B47509" w:rsidP="00104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der Fachschule für Sozialpädagogik kann im Wahlpflichfach </w:t>
      </w:r>
      <w:r w:rsidRPr="00104B3B">
        <w:rPr>
          <w:rFonts w:ascii="Arial" w:hAnsi="Arial" w:cs="Arial"/>
          <w:sz w:val="24"/>
          <w:szCs w:val="24"/>
        </w:rPr>
        <w:t>"Sport- und Bewegungspädagogik"</w:t>
      </w:r>
      <w:r>
        <w:rPr>
          <w:rFonts w:ascii="Arial" w:hAnsi="Arial" w:cs="Arial"/>
          <w:sz w:val="24"/>
          <w:szCs w:val="24"/>
        </w:rPr>
        <w:t xml:space="preserve"> </w:t>
      </w:r>
      <w:r w:rsidRPr="00104B3B">
        <w:rPr>
          <w:rFonts w:ascii="Arial" w:hAnsi="Arial" w:cs="Arial"/>
          <w:sz w:val="24"/>
          <w:szCs w:val="24"/>
        </w:rPr>
        <w:t xml:space="preserve">die Übungsleiterlizenz C </w:t>
      </w:r>
      <w:r>
        <w:rPr>
          <w:rFonts w:ascii="Arial" w:hAnsi="Arial" w:cs="Arial"/>
          <w:sz w:val="24"/>
          <w:szCs w:val="24"/>
        </w:rPr>
        <w:t xml:space="preserve"> </w:t>
      </w:r>
      <w:r w:rsidRPr="00104B3B">
        <w:rPr>
          <w:rFonts w:ascii="Arial" w:hAnsi="Arial" w:cs="Arial"/>
          <w:sz w:val="24"/>
          <w:szCs w:val="24"/>
        </w:rPr>
        <w:t>"Kleinkinderturnen" erworben werden.</w:t>
      </w:r>
      <w:r w:rsidR="00055205">
        <w:rPr>
          <w:rFonts w:ascii="Arial" w:hAnsi="Arial" w:cs="Arial"/>
          <w:sz w:val="24"/>
          <w:szCs w:val="24"/>
        </w:rPr>
        <w:t xml:space="preserve"> </w:t>
      </w:r>
      <w:r w:rsidR="00EA255E">
        <w:rPr>
          <w:rFonts w:ascii="Arial" w:hAnsi="Arial" w:cs="Arial"/>
          <w:sz w:val="24"/>
          <w:szCs w:val="24"/>
        </w:rPr>
        <w:t xml:space="preserve">Als </w:t>
      </w:r>
      <w:r w:rsidRPr="00104B3B">
        <w:rPr>
          <w:rFonts w:ascii="Arial" w:hAnsi="Arial" w:cs="Arial"/>
          <w:sz w:val="24"/>
          <w:szCs w:val="24"/>
        </w:rPr>
        <w:t>Lizenz</w:t>
      </w:r>
      <w:r>
        <w:rPr>
          <w:rFonts w:ascii="Arial" w:hAnsi="Arial" w:cs="Arial"/>
          <w:sz w:val="24"/>
          <w:szCs w:val="24"/>
        </w:rPr>
        <w:t>inhaber</w:t>
      </w:r>
      <w:r w:rsidRPr="00104B3B">
        <w:rPr>
          <w:rFonts w:ascii="Arial" w:hAnsi="Arial" w:cs="Arial"/>
          <w:sz w:val="24"/>
          <w:szCs w:val="24"/>
        </w:rPr>
        <w:t xml:space="preserve"> sind sie berechtigt, in Turnvereinen Bewegungsstunden zu leiten oder Kooperationen zwischen Einrichtungen und Vereinen anzubieten.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176DA8" w14:textId="64AB6E76" w:rsidR="00B47509" w:rsidRDefault="00B47509" w:rsidP="00104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Motorikzentrum an der Mettnau-Schule arbeitet eng mit dem Badischen Turnerbund und dem Zentrum für Schulqualität und Lehrerbildung zusammen.</w:t>
      </w:r>
      <w:r w:rsidRPr="00104B3B">
        <w:rPr>
          <w:rFonts w:ascii="Arial" w:hAnsi="Arial" w:cs="Arial"/>
          <w:sz w:val="24"/>
          <w:szCs w:val="24"/>
        </w:rPr>
        <w:t xml:space="preserve"> Die Trainerlizenz hat eine Gültigkeit von vier Jahren und bleibt  durch regelmäßige Pflichtstunden und Fortbildungen, die </w:t>
      </w:r>
      <w:r w:rsidR="00EA255E">
        <w:rPr>
          <w:rFonts w:ascii="Arial" w:hAnsi="Arial" w:cs="Arial"/>
          <w:sz w:val="24"/>
          <w:szCs w:val="24"/>
        </w:rPr>
        <w:t xml:space="preserve">ebenfalls jährlich </w:t>
      </w:r>
      <w:r w:rsidR="0076412E">
        <w:rPr>
          <w:rFonts w:ascii="Arial" w:hAnsi="Arial" w:cs="Arial"/>
          <w:sz w:val="24"/>
          <w:szCs w:val="24"/>
        </w:rPr>
        <w:t>am Motorikzentrum</w:t>
      </w:r>
      <w:r w:rsidRPr="00104B3B">
        <w:rPr>
          <w:rFonts w:ascii="Arial" w:hAnsi="Arial" w:cs="Arial"/>
          <w:sz w:val="24"/>
          <w:szCs w:val="24"/>
        </w:rPr>
        <w:t xml:space="preserve"> der Mettnau-</w:t>
      </w:r>
      <w:r>
        <w:rPr>
          <w:rFonts w:ascii="Arial" w:hAnsi="Arial" w:cs="Arial"/>
          <w:sz w:val="24"/>
          <w:szCs w:val="24"/>
        </w:rPr>
        <w:t>S</w:t>
      </w:r>
      <w:r w:rsidRPr="00104B3B">
        <w:rPr>
          <w:rFonts w:ascii="Arial" w:hAnsi="Arial" w:cs="Arial"/>
          <w:sz w:val="24"/>
          <w:szCs w:val="24"/>
        </w:rPr>
        <w:t>chule angeboten werden, erhalten.</w:t>
      </w:r>
    </w:p>
    <w:p w14:paraId="689A8A6C" w14:textId="77777777" w:rsidR="0076412E" w:rsidRDefault="0076412E" w:rsidP="00104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4194E0" w14:textId="74AA0E4D" w:rsidR="0076412E" w:rsidRDefault="0076412E" w:rsidP="00104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C53DF" w:rsidRPr="00104B3B">
        <w:rPr>
          <w:rFonts w:ascii="Arial" w:hAnsi="Arial" w:cs="Arial"/>
          <w:sz w:val="24"/>
          <w:szCs w:val="24"/>
        </w:rPr>
        <w:t xml:space="preserve">nsgesamt </w:t>
      </w:r>
      <w:r w:rsidR="00104B3B" w:rsidRPr="00104B3B">
        <w:rPr>
          <w:rFonts w:ascii="Arial" w:hAnsi="Arial" w:cs="Arial"/>
          <w:sz w:val="24"/>
          <w:szCs w:val="24"/>
        </w:rPr>
        <w:t xml:space="preserve">elf </w:t>
      </w:r>
      <w:r w:rsidR="006C53DF" w:rsidRPr="00104B3B">
        <w:rPr>
          <w:rFonts w:ascii="Arial" w:hAnsi="Arial" w:cs="Arial"/>
          <w:sz w:val="24"/>
          <w:szCs w:val="24"/>
        </w:rPr>
        <w:t>Schülerinnen und Schüler</w:t>
      </w:r>
      <w:r>
        <w:rPr>
          <w:rFonts w:ascii="Arial" w:hAnsi="Arial" w:cs="Arial"/>
          <w:sz w:val="24"/>
          <w:szCs w:val="24"/>
        </w:rPr>
        <w:t xml:space="preserve"> haben</w:t>
      </w:r>
      <w:r w:rsidR="006C53DF" w:rsidRPr="00104B3B">
        <w:rPr>
          <w:rFonts w:ascii="Arial" w:hAnsi="Arial" w:cs="Arial"/>
          <w:sz w:val="24"/>
          <w:szCs w:val="24"/>
        </w:rPr>
        <w:t xml:space="preserve"> ihre Prüfung abgelegt und erfolgreich bestanden. Nach der Teilnahme am Grundlehrgang</w:t>
      </w:r>
      <w:r>
        <w:rPr>
          <w:rFonts w:ascii="Arial" w:hAnsi="Arial" w:cs="Arial"/>
          <w:sz w:val="24"/>
          <w:szCs w:val="24"/>
        </w:rPr>
        <w:t xml:space="preserve"> </w:t>
      </w:r>
      <w:r w:rsidRPr="00104B3B">
        <w:rPr>
          <w:rFonts w:ascii="Arial" w:hAnsi="Arial" w:cs="Arial"/>
          <w:sz w:val="24"/>
          <w:szCs w:val="24"/>
        </w:rPr>
        <w:t xml:space="preserve">an der Sportschule </w:t>
      </w:r>
      <w:r w:rsidR="00EA255E">
        <w:rPr>
          <w:rFonts w:ascii="Arial" w:hAnsi="Arial" w:cs="Arial"/>
          <w:sz w:val="24"/>
          <w:szCs w:val="24"/>
        </w:rPr>
        <w:t xml:space="preserve">in </w:t>
      </w:r>
      <w:r w:rsidRPr="00104B3B">
        <w:rPr>
          <w:rFonts w:ascii="Arial" w:hAnsi="Arial" w:cs="Arial"/>
          <w:sz w:val="24"/>
          <w:szCs w:val="24"/>
        </w:rPr>
        <w:t>Steinbach</w:t>
      </w:r>
      <w:r w:rsidR="00EA255E">
        <w:rPr>
          <w:rFonts w:ascii="Arial" w:hAnsi="Arial" w:cs="Arial"/>
          <w:sz w:val="24"/>
          <w:szCs w:val="24"/>
        </w:rPr>
        <w:t>,</w:t>
      </w:r>
      <w:r w:rsidR="006C53DF" w:rsidRPr="00104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wurden die Inhalte des Aufbaulehrgangs an der </w:t>
      </w:r>
      <w:r w:rsidR="00EA255E">
        <w:rPr>
          <w:rFonts w:ascii="Arial" w:hAnsi="Arial" w:cs="Arial"/>
          <w:sz w:val="24"/>
          <w:szCs w:val="24"/>
        </w:rPr>
        <w:t>Mettnau-</w:t>
      </w:r>
      <w:r>
        <w:rPr>
          <w:rFonts w:ascii="Arial" w:hAnsi="Arial" w:cs="Arial"/>
          <w:sz w:val="24"/>
          <w:szCs w:val="24"/>
        </w:rPr>
        <w:t xml:space="preserve">Schule unterrichtet. Erstmalig wurde </w:t>
      </w:r>
      <w:r w:rsidR="002B6BB4">
        <w:rPr>
          <w:rFonts w:ascii="Arial" w:hAnsi="Arial" w:cs="Arial"/>
          <w:sz w:val="24"/>
          <w:szCs w:val="24"/>
        </w:rPr>
        <w:t>quasi</w:t>
      </w:r>
      <w:r>
        <w:rPr>
          <w:rFonts w:ascii="Arial" w:hAnsi="Arial" w:cs="Arial"/>
          <w:sz w:val="24"/>
          <w:szCs w:val="24"/>
        </w:rPr>
        <w:t xml:space="preserve"> als „Pilotprojekt“ unter </w:t>
      </w:r>
      <w:r w:rsidR="00104B3B" w:rsidRPr="00104B3B">
        <w:rPr>
          <w:rFonts w:ascii="Arial" w:hAnsi="Arial" w:cs="Arial"/>
          <w:sz w:val="24"/>
          <w:szCs w:val="24"/>
        </w:rPr>
        <w:t xml:space="preserve"> strenge</w:t>
      </w:r>
      <w:r>
        <w:rPr>
          <w:rFonts w:ascii="Arial" w:hAnsi="Arial" w:cs="Arial"/>
          <w:sz w:val="24"/>
          <w:szCs w:val="24"/>
        </w:rPr>
        <w:t>n</w:t>
      </w:r>
      <w:r w:rsidR="00104B3B" w:rsidRPr="00104B3B">
        <w:rPr>
          <w:rFonts w:ascii="Arial" w:hAnsi="Arial" w:cs="Arial"/>
          <w:sz w:val="24"/>
          <w:szCs w:val="24"/>
        </w:rPr>
        <w:t xml:space="preserve"> Auflagen aufgrund der Corona-Pandemie</w:t>
      </w:r>
      <w:r w:rsidR="006C53DF" w:rsidRPr="00104B3B">
        <w:rPr>
          <w:rFonts w:ascii="Arial" w:hAnsi="Arial" w:cs="Arial"/>
          <w:sz w:val="24"/>
          <w:szCs w:val="24"/>
        </w:rPr>
        <w:t xml:space="preserve"> die theroetische und praktische Prüfung</w:t>
      </w:r>
      <w:r>
        <w:rPr>
          <w:rFonts w:ascii="Arial" w:hAnsi="Arial" w:cs="Arial"/>
          <w:sz w:val="24"/>
          <w:szCs w:val="24"/>
        </w:rPr>
        <w:t xml:space="preserve"> an der Mettnau-Schule durchgeführt</w:t>
      </w:r>
      <w:r w:rsidR="006C53DF" w:rsidRPr="00104B3B">
        <w:rPr>
          <w:rFonts w:ascii="Arial" w:hAnsi="Arial" w:cs="Arial"/>
          <w:sz w:val="24"/>
          <w:szCs w:val="24"/>
        </w:rPr>
        <w:t>.</w:t>
      </w:r>
    </w:p>
    <w:p w14:paraId="604038D5" w14:textId="77777777" w:rsidR="0076412E" w:rsidRDefault="0076412E" w:rsidP="00104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DE5A73" w14:textId="77777777" w:rsidR="002360BF" w:rsidRDefault="006C53DF" w:rsidP="00104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4B3B">
        <w:rPr>
          <w:rFonts w:ascii="Arial" w:hAnsi="Arial" w:cs="Arial"/>
          <w:sz w:val="24"/>
          <w:szCs w:val="24"/>
        </w:rPr>
        <w:t xml:space="preserve">In äußerst abwechslungsreichen Lehrproben zeigten </w:t>
      </w:r>
      <w:r w:rsidR="00104B3B" w:rsidRPr="00104B3B">
        <w:rPr>
          <w:rFonts w:ascii="Arial" w:hAnsi="Arial" w:cs="Arial"/>
          <w:sz w:val="24"/>
          <w:szCs w:val="24"/>
        </w:rPr>
        <w:t>die Prüflinge</w:t>
      </w:r>
      <w:r w:rsidRPr="00104B3B">
        <w:rPr>
          <w:rFonts w:ascii="Arial" w:hAnsi="Arial" w:cs="Arial"/>
          <w:sz w:val="24"/>
          <w:szCs w:val="24"/>
        </w:rPr>
        <w:t xml:space="preserve"> beispielsweise Bewegungsangebote zu Orientierungs- und Rhythmusfähigkeit, Wahrnehmung, Gleichgewicht</w:t>
      </w:r>
    </w:p>
    <w:p w14:paraId="34B62A08" w14:textId="3740C778" w:rsidR="006C53DF" w:rsidRPr="00104B3B" w:rsidRDefault="006C53DF" w:rsidP="00104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4B3B">
        <w:rPr>
          <w:rFonts w:ascii="Arial" w:hAnsi="Arial" w:cs="Arial"/>
          <w:sz w:val="24"/>
          <w:szCs w:val="24"/>
        </w:rPr>
        <w:t xml:space="preserve">oder Reaktionsschnelligkeit. </w:t>
      </w:r>
      <w:r w:rsidR="0076412E" w:rsidRPr="00104B3B">
        <w:rPr>
          <w:rFonts w:ascii="Arial" w:hAnsi="Arial" w:cs="Arial"/>
          <w:sz w:val="24"/>
          <w:szCs w:val="24"/>
        </w:rPr>
        <w:t>Tanja Ade vom Badischen Turnerbund lobte die vielfältigen, originellen und ideenreichen Angebote und freute sich gemeinsam mit Marco Junge, Leiter der Fachschule für Sozialpädagogik, über die neuen Nachwuchstrainerinnen und -trainer.</w:t>
      </w:r>
    </w:p>
    <w:p w14:paraId="38DE8C0A" w14:textId="77777777" w:rsidR="006C53DF" w:rsidRPr="00104B3B" w:rsidRDefault="006C53DF" w:rsidP="00104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DB19E3" w14:textId="0211E37E" w:rsidR="001475A6" w:rsidRPr="00104B3B" w:rsidRDefault="001475A6" w:rsidP="00104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4B3B">
        <w:rPr>
          <w:rFonts w:ascii="Arial" w:hAnsi="Arial" w:cs="Arial"/>
          <w:sz w:val="24"/>
          <w:szCs w:val="24"/>
        </w:rPr>
        <w:t xml:space="preserve">Viele </w:t>
      </w:r>
      <w:r w:rsidR="00104B3B" w:rsidRPr="00104B3B">
        <w:rPr>
          <w:rFonts w:ascii="Arial" w:hAnsi="Arial" w:cs="Arial"/>
          <w:sz w:val="24"/>
          <w:szCs w:val="24"/>
        </w:rPr>
        <w:t>von ihnen</w:t>
      </w:r>
      <w:r w:rsidRPr="00104B3B">
        <w:rPr>
          <w:rFonts w:ascii="Arial" w:hAnsi="Arial" w:cs="Arial"/>
          <w:sz w:val="24"/>
          <w:szCs w:val="24"/>
        </w:rPr>
        <w:t xml:space="preserve"> haben bereits eigene Bewegungserfahrungen sammeln können. „Als aktive Mitglieder im örtlichen Tanz-, Handball, - oder Fußballverein nimmt Sport ohnehin für </w:t>
      </w:r>
      <w:r w:rsidR="00104B3B">
        <w:rPr>
          <w:rFonts w:ascii="Arial" w:hAnsi="Arial" w:cs="Arial"/>
          <w:sz w:val="24"/>
          <w:szCs w:val="24"/>
        </w:rPr>
        <w:t>s</w:t>
      </w:r>
      <w:r w:rsidRPr="00104B3B">
        <w:rPr>
          <w:rFonts w:ascii="Arial" w:hAnsi="Arial" w:cs="Arial"/>
          <w:sz w:val="24"/>
          <w:szCs w:val="24"/>
        </w:rPr>
        <w:t xml:space="preserve">ie einen wichtigen Bestandteil im Leben ein. Da fällt es leicht die eigene Begeisterung, den Spaß und die Freude an Sport und Bewegung weiterzugeben und sich </w:t>
      </w:r>
      <w:r w:rsidR="00104B3B">
        <w:rPr>
          <w:rFonts w:ascii="Arial" w:hAnsi="Arial" w:cs="Arial"/>
          <w:sz w:val="24"/>
          <w:szCs w:val="24"/>
        </w:rPr>
        <w:t xml:space="preserve">in diesem Bereich </w:t>
      </w:r>
      <w:r w:rsidRPr="00104B3B">
        <w:rPr>
          <w:rFonts w:ascii="Arial" w:hAnsi="Arial" w:cs="Arial"/>
          <w:sz w:val="24"/>
          <w:szCs w:val="24"/>
        </w:rPr>
        <w:t xml:space="preserve">zu engagieren“, erklärt Sylvia Stamer, </w:t>
      </w:r>
      <w:r w:rsidR="00EA255E">
        <w:rPr>
          <w:rFonts w:ascii="Arial" w:hAnsi="Arial" w:cs="Arial"/>
          <w:sz w:val="24"/>
          <w:szCs w:val="24"/>
        </w:rPr>
        <w:t>Leiterin</w:t>
      </w:r>
      <w:r w:rsidRPr="00104B3B">
        <w:rPr>
          <w:rFonts w:ascii="Arial" w:hAnsi="Arial" w:cs="Arial"/>
          <w:sz w:val="24"/>
          <w:szCs w:val="24"/>
        </w:rPr>
        <w:t xml:space="preserve"> des Motorikzentrums an der Mettnau-Schule. </w:t>
      </w:r>
    </w:p>
    <w:p w14:paraId="0E95DC23" w14:textId="262AE144" w:rsidR="006C53DF" w:rsidRPr="00104B3B" w:rsidRDefault="006C53DF" w:rsidP="00104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E523E0" w14:textId="4401C3AC" w:rsidR="00FA1D76" w:rsidRDefault="00FA1D76" w:rsidP="00EA01E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Die Trainerlizenz erworben haben: Sinja Giolda, Schawien Ahmad, Robin Gauss, Vanessa Ott, Nina Heggelbacher, Anna-Lena Geiger, Elena Heineck, Jennifer Kögler, Fabian Fuchs, Luisa Hugenschmidt und Jacqueline Guimaro </w:t>
      </w:r>
    </w:p>
    <w:p w14:paraId="1D8B2110" w14:textId="12BC7288" w:rsidR="00FA1D76" w:rsidRDefault="00FA1D76" w:rsidP="00EA01ED">
      <w:pPr>
        <w:pStyle w:val="KeinLeerraum"/>
        <w:rPr>
          <w:rFonts w:ascii="Arial" w:hAnsi="Arial" w:cs="Arial"/>
        </w:rPr>
      </w:pPr>
    </w:p>
    <w:p w14:paraId="62828519" w14:textId="44390B0A" w:rsidR="00FA1D76" w:rsidRDefault="00FA1D76" w:rsidP="00EA01ED">
      <w:pPr>
        <w:pStyle w:val="KeinLeerraum"/>
        <w:rPr>
          <w:rFonts w:ascii="Arial" w:hAnsi="Arial" w:cs="Arial"/>
        </w:rPr>
      </w:pPr>
    </w:p>
    <w:p w14:paraId="5B695B3E" w14:textId="77777777" w:rsidR="00FA1D76" w:rsidRPr="00104B3B" w:rsidRDefault="00FA1D76" w:rsidP="00EA01ED">
      <w:pPr>
        <w:pStyle w:val="KeinLeerraum"/>
        <w:rPr>
          <w:rFonts w:ascii="Arial" w:hAnsi="Arial" w:cs="Arial"/>
        </w:rPr>
      </w:pPr>
    </w:p>
    <w:p w14:paraId="596F10AB" w14:textId="77777777" w:rsidR="00DA72CC" w:rsidRPr="00104B3B" w:rsidRDefault="00DA72CC" w:rsidP="00DA72CC">
      <w:pPr>
        <w:pStyle w:val="KeinLeerraum"/>
        <w:ind w:right="142"/>
        <w:jc w:val="both"/>
        <w:rPr>
          <w:rFonts w:ascii="Arial" w:hAnsi="Arial" w:cs="Arial"/>
          <w:b/>
          <w:i/>
          <w:sz w:val="18"/>
          <w:szCs w:val="20"/>
        </w:rPr>
      </w:pPr>
      <w:r w:rsidRPr="00104B3B">
        <w:rPr>
          <w:rFonts w:ascii="Arial" w:hAnsi="Arial" w:cs="Arial"/>
          <w:b/>
          <w:i/>
          <w:sz w:val="18"/>
          <w:szCs w:val="20"/>
        </w:rPr>
        <w:t>Info</w:t>
      </w:r>
    </w:p>
    <w:p w14:paraId="14DF64CA" w14:textId="3A5DF8B0" w:rsidR="00DA72CC" w:rsidRPr="00104B3B" w:rsidRDefault="00DA72CC" w:rsidP="00DA72CC">
      <w:pPr>
        <w:pStyle w:val="KeinLeerraum"/>
        <w:ind w:right="142"/>
        <w:jc w:val="both"/>
        <w:rPr>
          <w:rFonts w:ascii="Arial" w:hAnsi="Arial" w:cs="Arial"/>
          <w:i/>
          <w:sz w:val="18"/>
          <w:szCs w:val="20"/>
        </w:rPr>
      </w:pPr>
      <w:r w:rsidRPr="00104B3B">
        <w:rPr>
          <w:rFonts w:ascii="Arial" w:hAnsi="Arial" w:cs="Arial"/>
          <w:i/>
          <w:sz w:val="18"/>
          <w:szCs w:val="20"/>
        </w:rPr>
        <w:t xml:space="preserve">Die Mettnau-Schule ist eine berufliche Schule, an der neben dem Abschluss des Abiturs und der Fachhochschulreife auch der Beruf des Pflegers und des Erziehers erlernt werden kann. Weitere Informationen unter </w:t>
      </w:r>
      <w:hyperlink r:id="rId6" w:history="1">
        <w:r w:rsidRPr="00104B3B">
          <w:rPr>
            <w:rStyle w:val="Hyperlink"/>
            <w:rFonts w:ascii="Arial" w:hAnsi="Arial" w:cs="Arial"/>
            <w:i/>
            <w:sz w:val="18"/>
            <w:szCs w:val="20"/>
          </w:rPr>
          <w:t>www.mettnau-schule.de</w:t>
        </w:r>
      </w:hyperlink>
      <w:r w:rsidRPr="00104B3B">
        <w:rPr>
          <w:rFonts w:ascii="Arial" w:hAnsi="Arial" w:cs="Arial"/>
          <w:i/>
          <w:sz w:val="18"/>
          <w:szCs w:val="20"/>
        </w:rPr>
        <w:t xml:space="preserve">.  </w:t>
      </w:r>
    </w:p>
    <w:p w14:paraId="71C9D8F4" w14:textId="73DE46D7" w:rsidR="00E03264" w:rsidRDefault="00E03264" w:rsidP="00E03264">
      <w:pPr>
        <w:pStyle w:val="KeinLeerraum"/>
        <w:rPr>
          <w:rFonts w:ascii="Arial" w:hAnsi="Arial" w:cs="Arial"/>
          <w:b/>
          <w:color w:val="000000"/>
          <w:sz w:val="21"/>
        </w:rPr>
      </w:pPr>
    </w:p>
    <w:p w14:paraId="3150A6D5" w14:textId="178E953A" w:rsidR="00FA1D76" w:rsidRPr="00104B3B" w:rsidRDefault="00773C3D" w:rsidP="00E03264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3FF8BD7" wp14:editId="51EE885E">
            <wp:extent cx="6121400" cy="40798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ÜL 2020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617DE" w14:textId="12FF1BFF" w:rsidR="00DF0226" w:rsidRDefault="00DF0226" w:rsidP="00E03264">
      <w:pPr>
        <w:pStyle w:val="KeinLeerraum"/>
        <w:rPr>
          <w:rFonts w:ascii="Arial" w:hAnsi="Arial" w:cs="Arial"/>
          <w:color w:val="000000"/>
          <w:sz w:val="18"/>
        </w:rPr>
      </w:pPr>
    </w:p>
    <w:p w14:paraId="3616A008" w14:textId="77777777" w:rsidR="00DF0226" w:rsidRDefault="00DF0226" w:rsidP="00E03264">
      <w:pPr>
        <w:pStyle w:val="KeinLeerraum"/>
        <w:rPr>
          <w:rFonts w:ascii="Arial" w:hAnsi="Arial" w:cs="Arial"/>
          <w:color w:val="000000"/>
          <w:sz w:val="18"/>
        </w:rPr>
      </w:pPr>
    </w:p>
    <w:p w14:paraId="7EFA349B" w14:textId="709B1F1F" w:rsidR="00DF0226" w:rsidRDefault="00E03264" w:rsidP="00E03264">
      <w:pPr>
        <w:pStyle w:val="KeinLeerraum"/>
        <w:rPr>
          <w:rFonts w:ascii="Arial" w:hAnsi="Arial" w:cs="Arial"/>
          <w:color w:val="000000"/>
          <w:sz w:val="18"/>
        </w:rPr>
      </w:pPr>
      <w:r w:rsidRPr="00104B3B">
        <w:rPr>
          <w:rFonts w:ascii="Arial" w:hAnsi="Arial" w:cs="Arial"/>
          <w:color w:val="000000"/>
          <w:sz w:val="18"/>
        </w:rPr>
        <w:t xml:space="preserve">Bildunterschrift: </w:t>
      </w:r>
      <w:r w:rsidRPr="00104B3B">
        <w:rPr>
          <w:rFonts w:ascii="Arial" w:hAnsi="Arial" w:cs="Arial"/>
          <w:color w:val="000000"/>
          <w:sz w:val="18"/>
        </w:rPr>
        <w:tab/>
      </w:r>
      <w:r w:rsidR="00DF0226">
        <w:rPr>
          <w:rFonts w:ascii="Arial" w:hAnsi="Arial" w:cs="Arial"/>
          <w:color w:val="000000"/>
          <w:sz w:val="18"/>
        </w:rPr>
        <w:t xml:space="preserve">Am Ende des Prüfungstages wird </w:t>
      </w:r>
      <w:r w:rsidR="00FA1D76">
        <w:rPr>
          <w:rFonts w:ascii="Arial" w:hAnsi="Arial" w:cs="Arial"/>
          <w:color w:val="000000"/>
          <w:sz w:val="18"/>
        </w:rPr>
        <w:t>gefeiert</w:t>
      </w:r>
      <w:r w:rsidR="00DF0226">
        <w:rPr>
          <w:rFonts w:ascii="Arial" w:hAnsi="Arial" w:cs="Arial"/>
          <w:color w:val="000000"/>
          <w:sz w:val="18"/>
        </w:rPr>
        <w:t xml:space="preserve">. Tanja Ade (Bildmitte) und Sylvia Stamer (links) </w:t>
      </w:r>
    </w:p>
    <w:p w14:paraId="6794FEBA" w14:textId="0CB9D06A" w:rsidR="00E03264" w:rsidRPr="00104B3B" w:rsidRDefault="00DF0226" w:rsidP="00E03264">
      <w:pPr>
        <w:pStyle w:val="KeinLeerraum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  <w:t xml:space="preserve">führen gemeinsam mit den neuen Trainerinnen und Trainern einen Bewegungstanz auf.   </w:t>
      </w:r>
    </w:p>
    <w:p w14:paraId="59FD0999" w14:textId="77777777" w:rsidR="00E03264" w:rsidRPr="00104B3B" w:rsidRDefault="00E03264" w:rsidP="00E03264">
      <w:pPr>
        <w:pStyle w:val="KeinLeerraum"/>
        <w:rPr>
          <w:rFonts w:ascii="Arial" w:hAnsi="Arial" w:cs="Arial"/>
        </w:rPr>
      </w:pPr>
      <w:r w:rsidRPr="00104B3B">
        <w:rPr>
          <w:rFonts w:ascii="Arial" w:hAnsi="Arial" w:cs="Arial"/>
          <w:color w:val="000000"/>
          <w:sz w:val="18"/>
        </w:rPr>
        <w:t xml:space="preserve">Bildautor/in: </w:t>
      </w:r>
      <w:r w:rsidRPr="00104B3B">
        <w:rPr>
          <w:rFonts w:ascii="Arial" w:hAnsi="Arial" w:cs="Arial"/>
          <w:color w:val="000000"/>
          <w:sz w:val="18"/>
        </w:rPr>
        <w:tab/>
        <w:t>Mettnau-Schule</w:t>
      </w:r>
    </w:p>
    <w:p w14:paraId="5B661F3A" w14:textId="725BFEF3" w:rsidR="00E03264" w:rsidRPr="00104B3B" w:rsidRDefault="00E03264" w:rsidP="00E03264">
      <w:pPr>
        <w:pStyle w:val="KeinLeerraum"/>
        <w:rPr>
          <w:rFonts w:ascii="Arial" w:hAnsi="Arial" w:cs="Arial"/>
        </w:rPr>
      </w:pPr>
      <w:r w:rsidRPr="00104B3B">
        <w:rPr>
          <w:rFonts w:ascii="Arial" w:hAnsi="Arial" w:cs="Arial"/>
          <w:sz w:val="18"/>
        </w:rPr>
        <w:t xml:space="preserve">Nummer:. </w:t>
      </w:r>
      <w:r w:rsidRPr="00104B3B">
        <w:rPr>
          <w:rFonts w:ascii="Arial" w:hAnsi="Arial" w:cs="Arial"/>
          <w:sz w:val="18"/>
        </w:rPr>
        <w:tab/>
        <w:t>0</w:t>
      </w:r>
      <w:r w:rsidR="00104B3B" w:rsidRPr="00104B3B">
        <w:rPr>
          <w:rFonts w:ascii="Arial" w:hAnsi="Arial" w:cs="Arial"/>
          <w:sz w:val="18"/>
        </w:rPr>
        <w:t>8</w:t>
      </w:r>
      <w:r w:rsidRPr="00104B3B">
        <w:rPr>
          <w:rFonts w:ascii="Arial" w:hAnsi="Arial" w:cs="Arial"/>
          <w:sz w:val="18"/>
        </w:rPr>
        <w:t>/201920</w:t>
      </w:r>
    </w:p>
    <w:p w14:paraId="77C8DC71" w14:textId="7CE68052" w:rsidR="00E03264" w:rsidRPr="00104B3B" w:rsidRDefault="00E03264" w:rsidP="00E03264">
      <w:pPr>
        <w:pStyle w:val="KeinLeerraum"/>
        <w:rPr>
          <w:rFonts w:ascii="Arial" w:hAnsi="Arial" w:cs="Arial"/>
        </w:rPr>
      </w:pPr>
      <w:r w:rsidRPr="00104B3B">
        <w:rPr>
          <w:rFonts w:ascii="Arial" w:hAnsi="Arial" w:cs="Arial"/>
          <w:sz w:val="18"/>
        </w:rPr>
        <w:t>Autor:</w:t>
      </w:r>
      <w:r w:rsidRPr="00104B3B">
        <w:rPr>
          <w:rFonts w:ascii="Arial" w:hAnsi="Arial" w:cs="Arial"/>
          <w:sz w:val="18"/>
        </w:rPr>
        <w:tab/>
        <w:t xml:space="preserve"> </w:t>
      </w:r>
      <w:r w:rsidRPr="00104B3B">
        <w:rPr>
          <w:rFonts w:ascii="Arial" w:hAnsi="Arial" w:cs="Arial"/>
          <w:sz w:val="18"/>
        </w:rPr>
        <w:tab/>
      </w:r>
      <w:r w:rsidR="00104B3B" w:rsidRPr="00104B3B">
        <w:rPr>
          <w:rFonts w:ascii="Arial" w:hAnsi="Arial" w:cs="Arial"/>
          <w:sz w:val="18"/>
        </w:rPr>
        <w:t>Ju</w:t>
      </w:r>
    </w:p>
    <w:p w14:paraId="6FBDDC39" w14:textId="428D5E26" w:rsidR="00E03264" w:rsidRPr="00104B3B" w:rsidRDefault="00E03264" w:rsidP="00E03264">
      <w:pPr>
        <w:pStyle w:val="KeinLeerraum"/>
        <w:rPr>
          <w:rFonts w:ascii="Arial" w:hAnsi="Arial" w:cs="Arial"/>
        </w:rPr>
      </w:pPr>
      <w:r w:rsidRPr="00104B3B">
        <w:rPr>
          <w:rFonts w:ascii="Arial" w:hAnsi="Arial" w:cs="Arial"/>
          <w:sz w:val="18"/>
        </w:rPr>
        <w:t>Datum:</w:t>
      </w:r>
      <w:r w:rsidRPr="00104B3B">
        <w:rPr>
          <w:rFonts w:ascii="Arial" w:hAnsi="Arial" w:cs="Arial"/>
          <w:sz w:val="18"/>
        </w:rPr>
        <w:tab/>
        <w:t xml:space="preserve"> </w:t>
      </w:r>
      <w:r w:rsidRPr="00104B3B">
        <w:rPr>
          <w:rFonts w:ascii="Arial" w:hAnsi="Arial" w:cs="Arial"/>
          <w:sz w:val="18"/>
        </w:rPr>
        <w:tab/>
      </w:r>
      <w:r w:rsidR="00104B3B" w:rsidRPr="00104B3B">
        <w:rPr>
          <w:rFonts w:ascii="Arial" w:hAnsi="Arial" w:cs="Arial"/>
          <w:sz w:val="18"/>
        </w:rPr>
        <w:t>17.07</w:t>
      </w:r>
      <w:r w:rsidRPr="00104B3B">
        <w:rPr>
          <w:rFonts w:ascii="Arial" w:hAnsi="Arial" w:cs="Arial"/>
          <w:sz w:val="18"/>
        </w:rPr>
        <w:t>.2020</w:t>
      </w:r>
    </w:p>
    <w:p w14:paraId="0322F6DA" w14:textId="23A0119F" w:rsidR="00F3515F" w:rsidRPr="00104B3B" w:rsidRDefault="00F3515F" w:rsidP="00E03264">
      <w:pPr>
        <w:pStyle w:val="KeinLeerraum"/>
        <w:jc w:val="center"/>
        <w:rPr>
          <w:rFonts w:ascii="Arial" w:hAnsi="Arial" w:cs="Arial"/>
        </w:rPr>
      </w:pPr>
    </w:p>
    <w:sectPr w:rsidR="00F3515F" w:rsidRPr="00104B3B" w:rsidSect="00CA20B7">
      <w:headerReference w:type="default" r:id="rId8"/>
      <w:footerReference w:type="default" r:id="rId9"/>
      <w:pgSz w:w="11906" w:h="16838"/>
      <w:pgMar w:top="1417" w:right="849" w:bottom="928" w:left="141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D7F38" w14:textId="77777777" w:rsidR="00AD4F6A" w:rsidRDefault="00AD4F6A" w:rsidP="00DE03CA">
      <w:pPr>
        <w:spacing w:after="0" w:line="240" w:lineRule="auto"/>
      </w:pPr>
      <w:r>
        <w:separator/>
      </w:r>
    </w:p>
  </w:endnote>
  <w:endnote w:type="continuationSeparator" w:id="0">
    <w:p w14:paraId="5166485C" w14:textId="77777777" w:rsidR="00AD4F6A" w:rsidRDefault="00AD4F6A" w:rsidP="00DE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1ECB1" w14:textId="60A48707" w:rsidR="00DE03CA" w:rsidRDefault="00DE03CA" w:rsidP="00DE03CA">
    <w:pPr>
      <w:pStyle w:val="Fuzeile"/>
      <w:ind w:left="-284"/>
      <w:jc w:val="center"/>
      <w:rPr>
        <w:rFonts w:ascii="Arial" w:hAnsi="Arial" w:cs="Arial"/>
        <w:b/>
        <w:sz w:val="18"/>
      </w:rPr>
    </w:pPr>
    <w:r w:rsidRPr="00B97532">
      <w:rPr>
        <w:rFonts w:ascii="Arial" w:hAnsi="Arial" w:cs="Arial"/>
        <w:b/>
        <w:sz w:val="18"/>
      </w:rPr>
      <w:t xml:space="preserve">Mettnau-Schule </w:t>
    </w:r>
    <w:r w:rsidRPr="00B97532">
      <w:rPr>
        <w:rFonts w:ascii="Wingdings" w:hAnsi="Wingdings" w:cs="Arial"/>
        <w:b/>
        <w:sz w:val="18"/>
      </w:rPr>
      <w:t></w:t>
    </w:r>
    <w:r w:rsidRPr="00B97532">
      <w:rPr>
        <w:rFonts w:ascii="Arial" w:hAnsi="Arial" w:cs="Arial"/>
        <w:b/>
        <w:sz w:val="18"/>
      </w:rPr>
      <w:t xml:space="preserve"> Scheffelstraße 39 </w:t>
    </w:r>
    <w:r w:rsidRPr="00B97532">
      <w:rPr>
        <w:rFonts w:ascii="Wingdings" w:hAnsi="Wingdings" w:cs="Arial"/>
        <w:b/>
        <w:sz w:val="18"/>
      </w:rPr>
      <w:t></w:t>
    </w:r>
    <w:r w:rsidRPr="00B97532">
      <w:rPr>
        <w:rFonts w:ascii="Arial" w:hAnsi="Arial" w:cs="Arial"/>
        <w:b/>
        <w:sz w:val="18"/>
      </w:rPr>
      <w:t xml:space="preserve"> 78315 Radolfzell</w:t>
    </w:r>
  </w:p>
  <w:p w14:paraId="30B543F2" w14:textId="12D43AE1" w:rsidR="00DE03CA" w:rsidRPr="00CA20B7" w:rsidRDefault="00DE03CA" w:rsidP="00CA20B7">
    <w:pPr>
      <w:pStyle w:val="Fuzeile"/>
      <w:ind w:left="-284"/>
      <w:jc w:val="center"/>
      <w:rPr>
        <w:rFonts w:ascii="Arial" w:hAnsi="Arial" w:cs="Arial"/>
        <w:b/>
        <w:sz w:val="18"/>
      </w:rPr>
    </w:pPr>
    <w:r w:rsidRPr="00B97532">
      <w:rPr>
        <w:rFonts w:ascii="Wingdings" w:hAnsi="Wingdings"/>
        <w:b/>
        <w:sz w:val="18"/>
      </w:rPr>
      <w:t></w:t>
    </w:r>
    <w:r w:rsidRPr="00B97532">
      <w:rPr>
        <w:rFonts w:ascii="Arial" w:hAnsi="Arial" w:cs="Arial"/>
        <w:b/>
        <w:sz w:val="18"/>
      </w:rPr>
      <w:t xml:space="preserve"> 07732-94420 </w:t>
    </w:r>
    <w:r w:rsidRPr="00B97532">
      <w:rPr>
        <w:rFonts w:ascii="Wingdings" w:hAnsi="Wingdings" w:cs="Arial"/>
        <w:b/>
        <w:sz w:val="18"/>
      </w:rPr>
      <w:t></w:t>
    </w:r>
    <w:r w:rsidRPr="00B97532">
      <w:rPr>
        <w:rFonts w:ascii="Arial" w:hAnsi="Arial" w:cs="Arial"/>
        <w:b/>
        <w:sz w:val="18"/>
      </w:rPr>
      <w:t xml:space="preserve"> </w:t>
    </w:r>
    <w:r w:rsidRPr="00B97532">
      <w:rPr>
        <w:rFonts w:ascii="Wingdings" w:hAnsi="Wingdings" w:cs="Arial"/>
        <w:b/>
        <w:sz w:val="18"/>
      </w:rPr>
      <w:t></w:t>
    </w:r>
    <w:r w:rsidRPr="00B97532">
      <w:rPr>
        <w:rFonts w:ascii="Arial" w:hAnsi="Arial" w:cs="Arial"/>
        <w:b/>
        <w:sz w:val="18"/>
      </w:rPr>
      <w:t xml:space="preserve"> </w:t>
    </w:r>
    <w:r w:rsidR="007578C8">
      <w:rPr>
        <w:rFonts w:ascii="Arial" w:hAnsi="Arial" w:cs="Arial"/>
        <w:b/>
        <w:sz w:val="18"/>
      </w:rPr>
      <w:t>info</w:t>
    </w:r>
    <w:r w:rsidRPr="00B97532">
      <w:rPr>
        <w:rFonts w:ascii="Arial" w:hAnsi="Arial" w:cs="Arial"/>
        <w:b/>
        <w:sz w:val="18"/>
      </w:rPr>
      <w:t>@mettnau-schule.de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FD5DF" w14:textId="77777777" w:rsidR="00AD4F6A" w:rsidRDefault="00AD4F6A" w:rsidP="00DE03CA">
      <w:pPr>
        <w:spacing w:after="0" w:line="240" w:lineRule="auto"/>
      </w:pPr>
      <w:r>
        <w:separator/>
      </w:r>
    </w:p>
  </w:footnote>
  <w:footnote w:type="continuationSeparator" w:id="0">
    <w:p w14:paraId="1FE8E0FE" w14:textId="77777777" w:rsidR="00AD4F6A" w:rsidRDefault="00AD4F6A" w:rsidP="00DE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46DE4" w14:textId="6549F0B7" w:rsidR="00DE03CA" w:rsidRPr="00BF2873" w:rsidRDefault="00DE03CA" w:rsidP="00DE03CA">
    <w:pPr>
      <w:pStyle w:val="Kopfzeile"/>
      <w:rPr>
        <w:rFonts w:ascii="Arial" w:hAnsi="Arial" w:cs="Arial"/>
      </w:rPr>
    </w:pPr>
    <w:r w:rsidRPr="00BF2873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7E4F2D4B" wp14:editId="3E89819E">
          <wp:simplePos x="0" y="0"/>
          <wp:positionH relativeFrom="margin">
            <wp:align>right</wp:align>
          </wp:positionH>
          <wp:positionV relativeFrom="paragraph">
            <wp:posOffset>-80645</wp:posOffset>
          </wp:positionV>
          <wp:extent cx="1163320" cy="508278"/>
          <wp:effectExtent l="0" t="0" r="0" b="6350"/>
          <wp:wrapTight wrapText="bothSides">
            <wp:wrapPolygon edited="0">
              <wp:start x="0" y="0"/>
              <wp:lineTo x="0" y="21060"/>
              <wp:lineTo x="21223" y="21060"/>
              <wp:lineTo x="21223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508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578C8">
      <w:rPr>
        <w:rFonts w:ascii="Arial" w:hAnsi="Arial" w:cs="Arial"/>
      </w:rPr>
      <w:t>Pressemitteilung</w:t>
    </w:r>
  </w:p>
  <w:p w14:paraId="3C187BF3" w14:textId="77777777" w:rsidR="00DE03CA" w:rsidRPr="00BF2873" w:rsidRDefault="00DE03CA" w:rsidP="00DE03CA">
    <w:pPr>
      <w:pStyle w:val="Kopfzeile"/>
      <w:rPr>
        <w:b/>
      </w:rPr>
    </w:pPr>
    <w:r w:rsidRPr="00BF2873">
      <w:rPr>
        <w:b/>
      </w:rPr>
      <w:t>________________________________________________________________</w:t>
    </w:r>
    <w:r>
      <w:rPr>
        <w:b/>
      </w:rPr>
      <w:t>_____</w:t>
    </w:r>
  </w:p>
  <w:p w14:paraId="1257F4FE" w14:textId="77777777" w:rsidR="00DE03CA" w:rsidRDefault="00DE03CA" w:rsidP="00DE03CA">
    <w:pPr>
      <w:pStyle w:val="Kopfzeil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CA"/>
    <w:rsid w:val="00013B45"/>
    <w:rsid w:val="000203F5"/>
    <w:rsid w:val="00043B51"/>
    <w:rsid w:val="00055205"/>
    <w:rsid w:val="00056BDE"/>
    <w:rsid w:val="0007438C"/>
    <w:rsid w:val="000A277D"/>
    <w:rsid w:val="000B5531"/>
    <w:rsid w:val="000B5813"/>
    <w:rsid w:val="00104B3B"/>
    <w:rsid w:val="001475A6"/>
    <w:rsid w:val="001C3664"/>
    <w:rsid w:val="001F009B"/>
    <w:rsid w:val="002360BF"/>
    <w:rsid w:val="002B6BB4"/>
    <w:rsid w:val="00321928"/>
    <w:rsid w:val="00326DE3"/>
    <w:rsid w:val="00351224"/>
    <w:rsid w:val="00356AAB"/>
    <w:rsid w:val="003A6122"/>
    <w:rsid w:val="003A79C8"/>
    <w:rsid w:val="003B5695"/>
    <w:rsid w:val="003F65C0"/>
    <w:rsid w:val="0041789F"/>
    <w:rsid w:val="004B7646"/>
    <w:rsid w:val="004E1B75"/>
    <w:rsid w:val="00567F41"/>
    <w:rsid w:val="00580214"/>
    <w:rsid w:val="00582DE0"/>
    <w:rsid w:val="00586473"/>
    <w:rsid w:val="005B49BE"/>
    <w:rsid w:val="006174E0"/>
    <w:rsid w:val="00627B78"/>
    <w:rsid w:val="00663311"/>
    <w:rsid w:val="0068397D"/>
    <w:rsid w:val="00683CA8"/>
    <w:rsid w:val="006A3258"/>
    <w:rsid w:val="006A689C"/>
    <w:rsid w:val="006C53DF"/>
    <w:rsid w:val="006F2812"/>
    <w:rsid w:val="006F48CA"/>
    <w:rsid w:val="00711DDD"/>
    <w:rsid w:val="007150D1"/>
    <w:rsid w:val="007251DA"/>
    <w:rsid w:val="00734043"/>
    <w:rsid w:val="007353D4"/>
    <w:rsid w:val="007578C8"/>
    <w:rsid w:val="0076412E"/>
    <w:rsid w:val="00773C3D"/>
    <w:rsid w:val="007F02DC"/>
    <w:rsid w:val="008A19F7"/>
    <w:rsid w:val="008B16B1"/>
    <w:rsid w:val="008C0900"/>
    <w:rsid w:val="008C3E9F"/>
    <w:rsid w:val="008D2C3F"/>
    <w:rsid w:val="00951042"/>
    <w:rsid w:val="00967D31"/>
    <w:rsid w:val="009B3C13"/>
    <w:rsid w:val="009E2AAE"/>
    <w:rsid w:val="009F7A95"/>
    <w:rsid w:val="00A52BAA"/>
    <w:rsid w:val="00A53C25"/>
    <w:rsid w:val="00A609F4"/>
    <w:rsid w:val="00A61CE9"/>
    <w:rsid w:val="00A61ED1"/>
    <w:rsid w:val="00A6201E"/>
    <w:rsid w:val="00A6674F"/>
    <w:rsid w:val="00A70883"/>
    <w:rsid w:val="00AA056B"/>
    <w:rsid w:val="00AD4F6A"/>
    <w:rsid w:val="00B41D27"/>
    <w:rsid w:val="00B45F3C"/>
    <w:rsid w:val="00B47509"/>
    <w:rsid w:val="00B47E66"/>
    <w:rsid w:val="00B919F2"/>
    <w:rsid w:val="00BE68FC"/>
    <w:rsid w:val="00C34831"/>
    <w:rsid w:val="00C8129C"/>
    <w:rsid w:val="00CA20B7"/>
    <w:rsid w:val="00CD193A"/>
    <w:rsid w:val="00CF6BE5"/>
    <w:rsid w:val="00D20724"/>
    <w:rsid w:val="00D6198E"/>
    <w:rsid w:val="00D72E50"/>
    <w:rsid w:val="00DA0A5F"/>
    <w:rsid w:val="00DA72CC"/>
    <w:rsid w:val="00DB6A11"/>
    <w:rsid w:val="00DE03CA"/>
    <w:rsid w:val="00DF0226"/>
    <w:rsid w:val="00DF3B89"/>
    <w:rsid w:val="00E03264"/>
    <w:rsid w:val="00E13F9E"/>
    <w:rsid w:val="00E45683"/>
    <w:rsid w:val="00EA01ED"/>
    <w:rsid w:val="00EA255E"/>
    <w:rsid w:val="00EC757B"/>
    <w:rsid w:val="00EE3CB7"/>
    <w:rsid w:val="00F2102E"/>
    <w:rsid w:val="00F3515F"/>
    <w:rsid w:val="00F418AD"/>
    <w:rsid w:val="00F454B0"/>
    <w:rsid w:val="00F541BF"/>
    <w:rsid w:val="00F5591D"/>
    <w:rsid w:val="00F70FC6"/>
    <w:rsid w:val="00F82FEF"/>
    <w:rsid w:val="00F977F0"/>
    <w:rsid w:val="00FA1D76"/>
    <w:rsid w:val="00FC78FB"/>
    <w:rsid w:val="00FD2B66"/>
    <w:rsid w:val="00FD3BF8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7766F"/>
  <w15:docId w15:val="{3BFA696E-73AD-654E-8D80-3716630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E03C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E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03CA"/>
  </w:style>
  <w:style w:type="paragraph" w:styleId="Fuzeile">
    <w:name w:val="footer"/>
    <w:basedOn w:val="Standard"/>
    <w:link w:val="FuzeileZchn"/>
    <w:uiPriority w:val="99"/>
    <w:unhideWhenUsed/>
    <w:rsid w:val="00DE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03CA"/>
  </w:style>
  <w:style w:type="character" w:styleId="Hyperlink">
    <w:name w:val="Hyperlink"/>
    <w:basedOn w:val="Absatz-Standardschriftart"/>
    <w:uiPriority w:val="99"/>
    <w:unhideWhenUsed/>
    <w:rsid w:val="00DE03C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C3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683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ttnau-schule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Christiane Bork</cp:lastModifiedBy>
  <cp:revision>2</cp:revision>
  <cp:lastPrinted>2020-07-19T14:06:00Z</cp:lastPrinted>
  <dcterms:created xsi:type="dcterms:W3CDTF">2020-07-27T20:43:00Z</dcterms:created>
  <dcterms:modified xsi:type="dcterms:W3CDTF">2020-07-27T20:43:00Z</dcterms:modified>
</cp:coreProperties>
</file>